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843"/>
        <w:gridCol w:w="746"/>
        <w:gridCol w:w="1947"/>
      </w:tblGrid>
      <w:tr w:rsidR="00FC3315" w:rsidRPr="00CE630A" w14:paraId="00E39B82" w14:textId="77777777" w:rsidTr="377D11A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B6D0C5" w14:textId="77777777" w:rsidR="00FC3315" w:rsidRPr="00CE630A" w:rsidRDefault="00FC3315" w:rsidP="00FC3315">
            <w:r w:rsidRPr="00CE630A">
              <w:t>Wypełnia Zespół Kierunku</w:t>
            </w:r>
          </w:p>
        </w:tc>
        <w:tc>
          <w:tcPr>
            <w:tcW w:w="7408" w:type="dxa"/>
            <w:gridSpan w:val="6"/>
          </w:tcPr>
          <w:p w14:paraId="757402A9" w14:textId="5D656D96" w:rsidR="00FC3315" w:rsidRPr="00F43FBC" w:rsidRDefault="2E04728F" w:rsidP="00B0013F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Nazwa modułu (bloku przedmiotów): Moduł</w:t>
            </w:r>
            <w:r w:rsidRPr="2E04728F">
              <w:rPr>
                <w:b/>
                <w:bCs/>
                <w:sz w:val="22"/>
                <w:szCs w:val="22"/>
              </w:rPr>
              <w:t xml:space="preserve"> wybieralny: ADMINISTRACJA SPRAW WEWNĘTRZNYCH I KRYMINIOLOGIA</w:t>
            </w:r>
          </w:p>
        </w:tc>
        <w:tc>
          <w:tcPr>
            <w:tcW w:w="2693" w:type="dxa"/>
            <w:gridSpan w:val="2"/>
            <w:shd w:val="clear" w:color="auto" w:fill="C0C0C0"/>
          </w:tcPr>
          <w:p w14:paraId="7E96F936" w14:textId="77777777" w:rsidR="00FC3315" w:rsidRPr="00F43FBC" w:rsidRDefault="00FC3315" w:rsidP="006B66C8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Kod modułu: </w:t>
            </w:r>
            <w:r w:rsidR="006B66C8" w:rsidRPr="00F43FB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CE630A" w14:paraId="332BC4E2" w14:textId="77777777" w:rsidTr="377D11A3">
        <w:trPr>
          <w:cantSplit/>
        </w:trPr>
        <w:tc>
          <w:tcPr>
            <w:tcW w:w="497" w:type="dxa"/>
            <w:vMerge/>
            <w:textDirection w:val="btLr"/>
          </w:tcPr>
          <w:p w14:paraId="36D18CB0" w14:textId="77777777" w:rsidR="00FC3315" w:rsidRPr="00CE630A" w:rsidRDefault="00FC3315" w:rsidP="00FC3315"/>
        </w:tc>
        <w:tc>
          <w:tcPr>
            <w:tcW w:w="7408" w:type="dxa"/>
            <w:gridSpan w:val="6"/>
          </w:tcPr>
          <w:p w14:paraId="200F1A33" w14:textId="77777777" w:rsidR="00FC3315" w:rsidRPr="00F43FBC" w:rsidRDefault="00FC3315" w:rsidP="005A5B46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Nazwa przedmiotu:</w:t>
            </w:r>
            <w:r w:rsidR="00082BD2" w:rsidRPr="00F43FBC">
              <w:rPr>
                <w:sz w:val="22"/>
                <w:szCs w:val="22"/>
              </w:rPr>
              <w:t xml:space="preserve"> </w:t>
            </w:r>
            <w:r w:rsidR="00417B63" w:rsidRPr="00F43FBC">
              <w:rPr>
                <w:b/>
                <w:sz w:val="22"/>
                <w:szCs w:val="22"/>
              </w:rPr>
              <w:t>Wiktymologia</w:t>
            </w:r>
          </w:p>
        </w:tc>
        <w:tc>
          <w:tcPr>
            <w:tcW w:w="2693" w:type="dxa"/>
            <w:gridSpan w:val="2"/>
            <w:shd w:val="clear" w:color="auto" w:fill="C0C0C0"/>
          </w:tcPr>
          <w:p w14:paraId="7E6CE8CC" w14:textId="5D0FC210" w:rsidR="00FC3315" w:rsidRPr="00F43FBC" w:rsidRDefault="2E04728F" w:rsidP="2E04728F">
            <w:pPr>
              <w:rPr>
                <w:b/>
                <w:bCs/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Kod przedmiotu:</w:t>
            </w:r>
            <w:r w:rsidRPr="2E04728F">
              <w:rPr>
                <w:b/>
                <w:bCs/>
                <w:sz w:val="22"/>
                <w:szCs w:val="22"/>
              </w:rPr>
              <w:t xml:space="preserve"> 37</w:t>
            </w:r>
          </w:p>
        </w:tc>
      </w:tr>
      <w:tr w:rsidR="00FC3315" w:rsidRPr="00CE630A" w14:paraId="078BCF11" w14:textId="77777777" w:rsidTr="377D11A3">
        <w:trPr>
          <w:cantSplit/>
        </w:trPr>
        <w:tc>
          <w:tcPr>
            <w:tcW w:w="497" w:type="dxa"/>
            <w:vMerge/>
          </w:tcPr>
          <w:p w14:paraId="312CE5CC" w14:textId="77777777" w:rsidR="00FC3315" w:rsidRPr="00CE630A" w:rsidRDefault="00FC3315" w:rsidP="00FC3315"/>
        </w:tc>
        <w:tc>
          <w:tcPr>
            <w:tcW w:w="10101" w:type="dxa"/>
            <w:gridSpan w:val="8"/>
          </w:tcPr>
          <w:p w14:paraId="227898D4" w14:textId="77777777" w:rsidR="00FC3315" w:rsidRPr="00F43FBC" w:rsidRDefault="00FC3315" w:rsidP="00FC3315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43FB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E630A" w14:paraId="3F43F0CA" w14:textId="77777777" w:rsidTr="377D11A3">
        <w:trPr>
          <w:cantSplit/>
        </w:trPr>
        <w:tc>
          <w:tcPr>
            <w:tcW w:w="497" w:type="dxa"/>
            <w:vMerge/>
          </w:tcPr>
          <w:p w14:paraId="19936EAF" w14:textId="77777777" w:rsidR="00FC3315" w:rsidRPr="00CE630A" w:rsidRDefault="00FC3315" w:rsidP="00FC3315"/>
        </w:tc>
        <w:tc>
          <w:tcPr>
            <w:tcW w:w="10101" w:type="dxa"/>
            <w:gridSpan w:val="8"/>
          </w:tcPr>
          <w:p w14:paraId="4809E932" w14:textId="77777777" w:rsidR="00FC3315" w:rsidRPr="00F43FBC" w:rsidRDefault="00FC3315" w:rsidP="006B66C8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Nazwa kierunku: </w:t>
            </w:r>
            <w:r w:rsidR="006B66C8" w:rsidRPr="00F43FBC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CE630A" w14:paraId="7BAB512D" w14:textId="77777777" w:rsidTr="377D11A3">
        <w:trPr>
          <w:cantSplit/>
        </w:trPr>
        <w:tc>
          <w:tcPr>
            <w:tcW w:w="497" w:type="dxa"/>
            <w:vMerge/>
          </w:tcPr>
          <w:p w14:paraId="2C79561E" w14:textId="77777777" w:rsidR="00FC3315" w:rsidRPr="00CE630A" w:rsidRDefault="00FC3315" w:rsidP="00FC3315"/>
        </w:tc>
        <w:tc>
          <w:tcPr>
            <w:tcW w:w="3167" w:type="dxa"/>
            <w:gridSpan w:val="3"/>
          </w:tcPr>
          <w:p w14:paraId="45E9837B" w14:textId="77777777" w:rsidR="00FC3315" w:rsidRPr="00F43FBC" w:rsidRDefault="00FC3315" w:rsidP="00443DE0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Forma studiów: </w:t>
            </w:r>
            <w:r w:rsidR="00082BD2" w:rsidRPr="00F43FB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41" w:type="dxa"/>
            <w:gridSpan w:val="3"/>
          </w:tcPr>
          <w:p w14:paraId="2A65E392" w14:textId="77777777" w:rsidR="00FC3315" w:rsidRPr="00F43FBC" w:rsidRDefault="00FC3315" w:rsidP="00FC3315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Profil kształcenia: </w:t>
            </w:r>
            <w:r w:rsidRPr="00F43FB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93" w:type="dxa"/>
            <w:gridSpan w:val="2"/>
          </w:tcPr>
          <w:p w14:paraId="21D8225F" w14:textId="0682F976" w:rsidR="00FC3315" w:rsidRPr="00F43FBC" w:rsidRDefault="006B66C8" w:rsidP="00CE630A">
            <w:pPr>
              <w:rPr>
                <w:b/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Specjalność: </w:t>
            </w:r>
            <w:r w:rsidR="00CE630A" w:rsidRPr="00F43FBC">
              <w:rPr>
                <w:b/>
                <w:sz w:val="22"/>
                <w:szCs w:val="22"/>
              </w:rPr>
              <w:t>A</w:t>
            </w:r>
            <w:r w:rsidR="002E0E16" w:rsidRPr="00F43FBC">
              <w:rPr>
                <w:b/>
                <w:sz w:val="22"/>
                <w:szCs w:val="22"/>
              </w:rPr>
              <w:t>SWiK</w:t>
            </w:r>
          </w:p>
        </w:tc>
      </w:tr>
      <w:tr w:rsidR="00FC3315" w:rsidRPr="00CE630A" w14:paraId="788CB457" w14:textId="77777777" w:rsidTr="377D11A3">
        <w:trPr>
          <w:cantSplit/>
        </w:trPr>
        <w:tc>
          <w:tcPr>
            <w:tcW w:w="497" w:type="dxa"/>
            <w:vMerge/>
          </w:tcPr>
          <w:p w14:paraId="7656342A" w14:textId="77777777" w:rsidR="00FC3315" w:rsidRPr="00CE630A" w:rsidRDefault="00FC3315" w:rsidP="00FC3315"/>
        </w:tc>
        <w:tc>
          <w:tcPr>
            <w:tcW w:w="3167" w:type="dxa"/>
            <w:gridSpan w:val="3"/>
          </w:tcPr>
          <w:p w14:paraId="641C232C" w14:textId="77777777" w:rsidR="009E7B8A" w:rsidRPr="00F43FBC" w:rsidRDefault="00FC3315" w:rsidP="00FC3315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Rok / semestr:  </w:t>
            </w:r>
          </w:p>
          <w:p w14:paraId="267E28D3" w14:textId="098665A9" w:rsidR="00FC3315" w:rsidRPr="00F43FBC" w:rsidRDefault="377D11A3" w:rsidP="377D11A3">
            <w:pPr>
              <w:rPr>
                <w:b/>
                <w:bCs/>
                <w:sz w:val="22"/>
                <w:szCs w:val="22"/>
              </w:rPr>
            </w:pPr>
            <w:r w:rsidRPr="377D11A3">
              <w:rPr>
                <w:b/>
                <w:bCs/>
                <w:sz w:val="22"/>
                <w:szCs w:val="22"/>
              </w:rPr>
              <w:t>II</w:t>
            </w:r>
            <w:r w:rsidR="00086B17">
              <w:rPr>
                <w:b/>
                <w:bCs/>
                <w:sz w:val="22"/>
                <w:szCs w:val="22"/>
              </w:rPr>
              <w:t>I</w:t>
            </w:r>
            <w:r w:rsidRPr="377D11A3">
              <w:rPr>
                <w:b/>
                <w:bCs/>
                <w:sz w:val="22"/>
                <w:szCs w:val="22"/>
              </w:rPr>
              <w:t>/5</w:t>
            </w:r>
          </w:p>
        </w:tc>
        <w:tc>
          <w:tcPr>
            <w:tcW w:w="4241" w:type="dxa"/>
            <w:gridSpan w:val="3"/>
          </w:tcPr>
          <w:p w14:paraId="50F0F853" w14:textId="77777777" w:rsidR="00FC3315" w:rsidRPr="00F43FBC" w:rsidRDefault="00FC3315" w:rsidP="00FC3315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Status przedmiotu /modułu:</w:t>
            </w:r>
          </w:p>
          <w:p w14:paraId="4773618B" w14:textId="77777777" w:rsidR="00FC3315" w:rsidRPr="00F43FBC" w:rsidRDefault="00724C42" w:rsidP="00FC3315">
            <w:pPr>
              <w:rPr>
                <w:b/>
                <w:color w:val="000000"/>
                <w:sz w:val="22"/>
                <w:szCs w:val="22"/>
              </w:rPr>
            </w:pPr>
            <w:r w:rsidRPr="00F43FBC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2693" w:type="dxa"/>
            <w:gridSpan w:val="2"/>
          </w:tcPr>
          <w:p w14:paraId="3071DFB9" w14:textId="77777777" w:rsidR="00FC3315" w:rsidRPr="00F43FBC" w:rsidRDefault="00FC3315" w:rsidP="00FC3315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Język przedmiotu / modułu:</w:t>
            </w:r>
          </w:p>
          <w:p w14:paraId="1BA087F6" w14:textId="69F43693" w:rsidR="00FC3315" w:rsidRPr="00F43FBC" w:rsidRDefault="00D07DEE" w:rsidP="00FC3315">
            <w:pPr>
              <w:rPr>
                <w:b/>
                <w:sz w:val="22"/>
                <w:szCs w:val="22"/>
              </w:rPr>
            </w:pPr>
            <w:r w:rsidRPr="00F43FBC">
              <w:rPr>
                <w:b/>
                <w:sz w:val="22"/>
                <w:szCs w:val="22"/>
              </w:rPr>
              <w:t>P</w:t>
            </w:r>
            <w:r w:rsidR="00FC3315" w:rsidRPr="00F43FBC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CE630A" w14:paraId="3AAEF36B" w14:textId="77777777" w:rsidTr="377D11A3">
        <w:trPr>
          <w:cantSplit/>
        </w:trPr>
        <w:tc>
          <w:tcPr>
            <w:tcW w:w="497" w:type="dxa"/>
            <w:vMerge/>
          </w:tcPr>
          <w:p w14:paraId="48EF74DA" w14:textId="77777777" w:rsidR="00FC3315" w:rsidRPr="00CE630A" w:rsidRDefault="00FC3315" w:rsidP="00FC3315"/>
        </w:tc>
        <w:tc>
          <w:tcPr>
            <w:tcW w:w="1357" w:type="dxa"/>
            <w:vAlign w:val="center"/>
          </w:tcPr>
          <w:p w14:paraId="2562A3CB" w14:textId="77777777" w:rsidR="00FC3315" w:rsidRPr="00F43FBC" w:rsidRDefault="00FC3315" w:rsidP="009E7B8A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43258FE" w14:textId="77C3546B" w:rsidR="00FC3315" w:rsidRPr="00F43FBC" w:rsidRDefault="00F43FBC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W</w:t>
            </w:r>
            <w:r w:rsidR="00FC3315" w:rsidRPr="00F43FBC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2A8CF598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CB6A294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laboratorium</w:t>
            </w:r>
          </w:p>
        </w:tc>
        <w:tc>
          <w:tcPr>
            <w:tcW w:w="1843" w:type="dxa"/>
            <w:vAlign w:val="center"/>
          </w:tcPr>
          <w:p w14:paraId="05880A38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projekt</w:t>
            </w:r>
          </w:p>
        </w:tc>
        <w:tc>
          <w:tcPr>
            <w:tcW w:w="746" w:type="dxa"/>
            <w:vAlign w:val="center"/>
          </w:tcPr>
          <w:p w14:paraId="4EFCC2F6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1D02F2F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inne </w:t>
            </w:r>
            <w:r w:rsidRPr="00F43FB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E630A" w14:paraId="01CA656A" w14:textId="77777777" w:rsidTr="377D11A3">
        <w:trPr>
          <w:cantSplit/>
        </w:trPr>
        <w:tc>
          <w:tcPr>
            <w:tcW w:w="497" w:type="dxa"/>
            <w:vMerge/>
          </w:tcPr>
          <w:p w14:paraId="64BD2570" w14:textId="77777777" w:rsidR="00FC3315" w:rsidRPr="00CE630A" w:rsidRDefault="00FC3315" w:rsidP="00FC3315"/>
        </w:tc>
        <w:tc>
          <w:tcPr>
            <w:tcW w:w="1357" w:type="dxa"/>
          </w:tcPr>
          <w:p w14:paraId="47522429" w14:textId="77777777" w:rsidR="00FC3315" w:rsidRPr="00F43FBC" w:rsidRDefault="00FC3315" w:rsidP="00FC3315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421701" w14:textId="77777777" w:rsidR="00FC3315" w:rsidRPr="00F43FBC" w:rsidRDefault="00082BD2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3796099" w14:textId="67C94F2A" w:rsidR="00FC3315" w:rsidRPr="00F43FBC" w:rsidRDefault="00F51878" w:rsidP="00E32F86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27BA241" w14:textId="77777777" w:rsidR="00FC3315" w:rsidRPr="00F43FBC" w:rsidRDefault="00082BD2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7C0C54D4" w14:textId="77777777" w:rsidR="00FC3315" w:rsidRPr="00F43FBC" w:rsidRDefault="00082BD2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-</w:t>
            </w:r>
          </w:p>
        </w:tc>
        <w:tc>
          <w:tcPr>
            <w:tcW w:w="746" w:type="dxa"/>
            <w:vAlign w:val="center"/>
          </w:tcPr>
          <w:p w14:paraId="001F3238" w14:textId="77777777" w:rsidR="00FC3315" w:rsidRPr="00F43FBC" w:rsidRDefault="00082BD2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47D642B8" w14:textId="77777777" w:rsidR="00FC3315" w:rsidRPr="00F43FBC" w:rsidRDefault="00082BD2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=</w:t>
            </w:r>
          </w:p>
        </w:tc>
      </w:tr>
    </w:tbl>
    <w:p w14:paraId="4CA149D5" w14:textId="77777777" w:rsidR="008972BC" w:rsidRPr="00CE630A" w:rsidRDefault="008972BC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CE630A" w14:paraId="2742DE87" w14:textId="77777777" w:rsidTr="00BB51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9A3E4E" w14:textId="77777777" w:rsidR="008972BC" w:rsidRPr="00F43FBC" w:rsidRDefault="008972BC" w:rsidP="009E7B8A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2552395" w14:textId="77777777" w:rsidR="008972BC" w:rsidRPr="00F43FBC" w:rsidRDefault="00474141" w:rsidP="009D0EBE">
            <w:pPr>
              <w:rPr>
                <w:color w:val="000000"/>
                <w:sz w:val="22"/>
                <w:szCs w:val="22"/>
              </w:rPr>
            </w:pPr>
            <w:r w:rsidRPr="00F43FBC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="008972BC" w:rsidRPr="00CE630A" w14:paraId="1A228302" w14:textId="77777777" w:rsidTr="00BB5105">
        <w:tc>
          <w:tcPr>
            <w:tcW w:w="2988" w:type="dxa"/>
            <w:vAlign w:val="center"/>
          </w:tcPr>
          <w:p w14:paraId="4B5F9AE3" w14:textId="77777777" w:rsidR="008972BC" w:rsidRPr="00F43FBC" w:rsidRDefault="008972BC" w:rsidP="009E7B8A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DC5D8FF" w14:textId="77777777" w:rsidR="008972BC" w:rsidRPr="00F43FBC" w:rsidRDefault="00474141" w:rsidP="0089058A">
            <w:pPr>
              <w:rPr>
                <w:color w:val="000000"/>
                <w:sz w:val="22"/>
                <w:szCs w:val="22"/>
              </w:rPr>
            </w:pPr>
            <w:r w:rsidRPr="00F43FBC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="00ED3C76" w:rsidRPr="00CE630A" w14:paraId="1744572F" w14:textId="77777777" w:rsidTr="00BB5105">
        <w:tc>
          <w:tcPr>
            <w:tcW w:w="2988" w:type="dxa"/>
            <w:vAlign w:val="center"/>
          </w:tcPr>
          <w:p w14:paraId="3908AB6F" w14:textId="77777777" w:rsidR="00ED3C76" w:rsidRPr="00F43FBC" w:rsidRDefault="00ED3C76" w:rsidP="00ED3C76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CA594A6" w14:textId="2F3E5DA0" w:rsidR="00ED3C76" w:rsidRPr="00F43FBC" w:rsidRDefault="00ED3C76" w:rsidP="00CE630A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F43FBC">
              <w:rPr>
                <w:color w:val="000000"/>
                <w:sz w:val="22"/>
                <w:szCs w:val="22"/>
              </w:rPr>
              <w:t xml:space="preserve">Celem kształcenia jest zapoznanie studentów z wiadomościami </w:t>
            </w:r>
            <w:r w:rsidR="00724C42" w:rsidRPr="00F43FBC">
              <w:rPr>
                <w:color w:val="000000"/>
                <w:sz w:val="22"/>
                <w:szCs w:val="22"/>
              </w:rPr>
              <w:t xml:space="preserve">z zakresu przedmiotu badań wiktymologicznych, usytuowania wiktymologii w systemie nauk oraz </w:t>
            </w:r>
            <w:r w:rsidRPr="00F43FBC">
              <w:rPr>
                <w:color w:val="000000"/>
                <w:sz w:val="22"/>
                <w:szCs w:val="22"/>
              </w:rPr>
              <w:t xml:space="preserve">na temat problematyki ofiar przestępstw, </w:t>
            </w:r>
            <w:r w:rsidR="00724C42" w:rsidRPr="00F43FBC">
              <w:rPr>
                <w:color w:val="000000"/>
                <w:sz w:val="22"/>
                <w:szCs w:val="22"/>
              </w:rPr>
              <w:t xml:space="preserve">ich </w:t>
            </w:r>
            <w:r w:rsidRPr="00F43FBC">
              <w:rPr>
                <w:color w:val="000000"/>
                <w:sz w:val="22"/>
                <w:szCs w:val="22"/>
              </w:rPr>
              <w:t xml:space="preserve">sytuacji </w:t>
            </w:r>
            <w:r w:rsidR="00835E98" w:rsidRPr="00F43FBC">
              <w:rPr>
                <w:color w:val="000000"/>
                <w:sz w:val="22"/>
                <w:szCs w:val="22"/>
              </w:rPr>
              <w:t>w</w:t>
            </w:r>
            <w:r w:rsidRPr="00F43FBC">
              <w:rPr>
                <w:color w:val="000000"/>
                <w:sz w:val="22"/>
                <w:szCs w:val="22"/>
              </w:rPr>
              <w:t xml:space="preserve"> kontekście fizycznym, psychicznym, prawnym i społecznym. </w:t>
            </w:r>
          </w:p>
        </w:tc>
      </w:tr>
      <w:tr w:rsidR="00ED3C76" w:rsidRPr="00CE630A" w14:paraId="4E8CB0E2" w14:textId="77777777" w:rsidTr="00BB51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D1665D" w14:textId="77777777" w:rsidR="00ED3C76" w:rsidRPr="00F43FBC" w:rsidRDefault="00ED3C76" w:rsidP="00ED3C76">
            <w:pPr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50D1C9" w14:textId="77777777" w:rsidR="00ED3C76" w:rsidRPr="00F43FBC" w:rsidRDefault="00ED3C76" w:rsidP="00ED3C76">
            <w:pPr>
              <w:jc w:val="both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Znajomość podstaw kryminologii i prawa karnego materialnego</w:t>
            </w:r>
          </w:p>
        </w:tc>
      </w:tr>
    </w:tbl>
    <w:p w14:paraId="066AB609" w14:textId="77777777" w:rsidR="008972BC" w:rsidRPr="00CE630A" w:rsidRDefault="008972BC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CE630A" w14:paraId="1E8691D7" w14:textId="77777777" w:rsidTr="2E04728F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D618EA" w14:textId="77777777" w:rsidR="00FC3315" w:rsidRPr="00CE630A" w:rsidRDefault="00FC3315" w:rsidP="009E7B8A">
            <w:pPr>
              <w:jc w:val="center"/>
              <w:rPr>
                <w:b/>
              </w:rPr>
            </w:pPr>
            <w:r w:rsidRPr="00CE630A">
              <w:rPr>
                <w:b/>
              </w:rPr>
              <w:t>EFEKTY UCZENIA SIĘ</w:t>
            </w:r>
          </w:p>
        </w:tc>
      </w:tr>
      <w:tr w:rsidR="00FC3315" w:rsidRPr="00CE630A" w14:paraId="1568C024" w14:textId="77777777" w:rsidTr="2E04728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95ADDD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3BB913" w14:textId="77777777" w:rsidR="00FC3315" w:rsidRPr="00F43FBC" w:rsidRDefault="00FC3315" w:rsidP="000765CB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7D3D0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Kod kierunkowego efektu</w:t>
            </w:r>
          </w:p>
          <w:p w14:paraId="76C59818" w14:textId="77777777" w:rsidR="00FC3315" w:rsidRPr="00F43FBC" w:rsidRDefault="00FC3315" w:rsidP="009E7B8A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uczenia się</w:t>
            </w:r>
          </w:p>
        </w:tc>
      </w:tr>
      <w:tr w:rsidR="008972BC" w:rsidRPr="00CE630A" w14:paraId="310B70A9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9FDC73" w14:textId="77777777" w:rsidR="008972BC" w:rsidRPr="00F43FBC" w:rsidRDefault="00724C42" w:rsidP="009D0EBE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D90A89" w14:textId="3FDD0A8C" w:rsidR="008F6138" w:rsidRPr="00F43FBC" w:rsidRDefault="00CE630A" w:rsidP="0088717C">
            <w:pPr>
              <w:spacing w:after="90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Ma wiedzę w zakresie</w:t>
            </w:r>
            <w:r w:rsidRPr="00F43FBC">
              <w:rPr>
                <w:color w:val="000000"/>
                <w:sz w:val="22"/>
                <w:szCs w:val="22"/>
              </w:rPr>
              <w:t xml:space="preserve"> </w:t>
            </w:r>
            <w:r w:rsidR="00BE2068" w:rsidRPr="00F43FBC">
              <w:rPr>
                <w:color w:val="000000"/>
                <w:sz w:val="22"/>
                <w:szCs w:val="22"/>
              </w:rPr>
              <w:t xml:space="preserve">genezy, </w:t>
            </w:r>
            <w:r w:rsidR="000765CB" w:rsidRPr="00F43FBC">
              <w:rPr>
                <w:color w:val="000000"/>
                <w:sz w:val="22"/>
                <w:szCs w:val="22"/>
              </w:rPr>
              <w:t>powiązań kryminologii z innymi naukami</w:t>
            </w:r>
            <w:r w:rsidR="00724C42" w:rsidRPr="00F43FBC">
              <w:rPr>
                <w:color w:val="000000"/>
                <w:sz w:val="22"/>
                <w:szCs w:val="22"/>
              </w:rPr>
              <w:t xml:space="preserve"> </w:t>
            </w:r>
            <w:r w:rsidR="00515A25" w:rsidRPr="00F43FBC">
              <w:rPr>
                <w:color w:val="000000"/>
                <w:sz w:val="22"/>
                <w:szCs w:val="22"/>
              </w:rPr>
              <w:t>(w szczególności z psychologią, socjologią, psychiatrią, statystyką, pedagogiką resocjalizacyjną, naukami penalnymi</w:t>
            </w:r>
            <w:r w:rsidR="00724C42" w:rsidRPr="00F43FB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5ECD4" w14:textId="77777777" w:rsidR="008972BC" w:rsidRPr="00F43FBC" w:rsidRDefault="00515A25" w:rsidP="00BB5105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K1P_W01</w:t>
            </w:r>
          </w:p>
        </w:tc>
      </w:tr>
      <w:tr w:rsidR="00515A25" w:rsidRPr="00CE630A" w14:paraId="1C750947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DCFC0" w14:textId="77777777" w:rsidR="00515A25" w:rsidRPr="00F43FBC" w:rsidRDefault="00724C42" w:rsidP="009D0EBE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47AFC0" w14:textId="36E7D893" w:rsidR="00515A25" w:rsidRPr="00F43FBC" w:rsidRDefault="2E04728F" w:rsidP="0088717C">
            <w:pPr>
              <w:spacing w:after="90"/>
              <w:rPr>
                <w:color w:val="000000"/>
                <w:sz w:val="22"/>
                <w:szCs w:val="22"/>
              </w:rPr>
            </w:pPr>
            <w:r w:rsidRPr="2E04728F">
              <w:rPr>
                <w:rFonts w:eastAsia="Arial Unicode MS"/>
                <w:sz w:val="22"/>
                <w:szCs w:val="22"/>
              </w:rPr>
              <w:t>Ma wiedzę w zakresie stosowania przepisów prawa związanych z ochroną osób pokrzywdzonych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E18A9" w14:textId="77777777" w:rsidR="00515A25" w:rsidRPr="00F43FBC" w:rsidRDefault="00BB5105" w:rsidP="00BB5105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</w:t>
            </w:r>
            <w:r w:rsidR="00515A25" w:rsidRPr="00F43FBC">
              <w:rPr>
                <w:b/>
                <w:bCs/>
                <w:sz w:val="22"/>
                <w:szCs w:val="22"/>
              </w:rPr>
              <w:t>_W02</w:t>
            </w:r>
          </w:p>
        </w:tc>
      </w:tr>
      <w:tr w:rsidR="00E66034" w:rsidRPr="00CE630A" w14:paraId="2741F474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5BF0AA" w14:textId="7C50128E" w:rsidR="00E66034" w:rsidRPr="00F43FBC" w:rsidRDefault="00E66034" w:rsidP="009D0EBE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2C7A62" w14:textId="6BC1CCB6" w:rsidR="00E66034" w:rsidRPr="00F43FBC" w:rsidRDefault="00E66034" w:rsidP="0088717C">
            <w:pPr>
              <w:spacing w:after="90"/>
              <w:rPr>
                <w:rFonts w:eastAsia="Arial Unicode MS"/>
                <w:sz w:val="22"/>
                <w:szCs w:val="22"/>
              </w:rPr>
            </w:pPr>
            <w:r w:rsidRPr="00F43FBC">
              <w:rPr>
                <w:bCs/>
                <w:iCs/>
                <w:sz w:val="22"/>
                <w:szCs w:val="22"/>
              </w:rPr>
              <w:t xml:space="preserve">Ma wiedzę w zakresie działania </w:t>
            </w:r>
            <w:r w:rsidRPr="00F43FBC">
              <w:rPr>
                <w:color w:val="000000"/>
                <w:sz w:val="22"/>
                <w:szCs w:val="22"/>
              </w:rPr>
              <w:t>systemu pomocy ofiarom przestępstw</w:t>
            </w:r>
            <w:r w:rsidR="00F43FBC" w:rsidRPr="00F43FBC">
              <w:rPr>
                <w:color w:val="000000"/>
                <w:sz w:val="22"/>
                <w:szCs w:val="22"/>
              </w:rPr>
              <w:t xml:space="preserve"> i roli organizacji pozarządowych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5FC629" w14:textId="2E21339D" w:rsidR="00E66034" w:rsidRPr="00F43FBC" w:rsidRDefault="00E66034" w:rsidP="00BB5105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K1P_W10</w:t>
            </w:r>
          </w:p>
        </w:tc>
      </w:tr>
      <w:tr w:rsidR="00DD0BD4" w:rsidRPr="00CE630A" w14:paraId="3DB3412B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F1A243" w14:textId="63410FB0" w:rsidR="00DD0BD4" w:rsidRPr="00F43FBC" w:rsidRDefault="001D5666" w:rsidP="00EC0595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</w:t>
            </w:r>
            <w:r w:rsidR="00E66034" w:rsidRPr="00F43FB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EACA64" w14:textId="77777777" w:rsidR="00DD0BD4" w:rsidRPr="00F43FBC" w:rsidRDefault="00CE630A" w:rsidP="001D5666">
            <w:pPr>
              <w:jc w:val="both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 xml:space="preserve">Potrafi </w:t>
            </w:r>
            <w:r w:rsidR="00724C42" w:rsidRPr="00F43FBC">
              <w:rPr>
                <w:sz w:val="22"/>
                <w:szCs w:val="22"/>
              </w:rPr>
              <w:t xml:space="preserve">przeprowadzić </w:t>
            </w:r>
            <w:r w:rsidR="00DD0BD4" w:rsidRPr="00F43FBC">
              <w:rPr>
                <w:sz w:val="22"/>
                <w:szCs w:val="22"/>
              </w:rPr>
              <w:t>analiz</w:t>
            </w:r>
            <w:r w:rsidR="00724C42" w:rsidRPr="00F43FBC">
              <w:rPr>
                <w:sz w:val="22"/>
                <w:szCs w:val="22"/>
              </w:rPr>
              <w:t>ę przyczyn stania się ofiarą przestępstwa</w:t>
            </w:r>
            <w:r w:rsidR="001D5666" w:rsidRPr="00F43FBC">
              <w:rPr>
                <w:sz w:val="22"/>
                <w:szCs w:val="22"/>
              </w:rPr>
              <w:t xml:space="preserve"> i konsekwencji</w:t>
            </w:r>
            <w:r w:rsidR="00DD0BD4" w:rsidRPr="00F43FBC">
              <w:rPr>
                <w:sz w:val="22"/>
                <w:szCs w:val="22"/>
              </w:rPr>
              <w:t xml:space="preserve"> </w:t>
            </w:r>
            <w:r w:rsidR="001D5666" w:rsidRPr="00F43FBC">
              <w:rPr>
                <w:sz w:val="22"/>
                <w:szCs w:val="22"/>
              </w:rPr>
              <w:t xml:space="preserve">wiktymizacji pierwotnej i wtórnej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3474E" w14:textId="77777777" w:rsidR="00DD0BD4" w:rsidRPr="00F43FBC" w:rsidRDefault="00BB5105" w:rsidP="00EC0595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</w:t>
            </w:r>
            <w:r w:rsidR="00DD0BD4" w:rsidRPr="00F43FBC">
              <w:rPr>
                <w:b/>
                <w:bCs/>
                <w:sz w:val="22"/>
                <w:szCs w:val="22"/>
              </w:rPr>
              <w:t>_U0</w:t>
            </w:r>
            <w:r w:rsidR="00B75D1A" w:rsidRPr="00F43FBC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66034" w:rsidRPr="00CE630A" w14:paraId="2BFC5086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DD2411" w14:textId="75217C45" w:rsidR="00E66034" w:rsidRPr="00F43FBC" w:rsidRDefault="00E66034" w:rsidP="00E66034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DA420" w14:textId="11D33940" w:rsidR="00E66034" w:rsidRPr="00F43FBC" w:rsidRDefault="000F67AD" w:rsidP="00E66034">
            <w:pPr>
              <w:jc w:val="both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Potrafi w</w:t>
            </w:r>
            <w:r w:rsidR="00E66034" w:rsidRPr="00F43FBC">
              <w:rPr>
                <w:sz w:val="22"/>
                <w:szCs w:val="22"/>
              </w:rPr>
              <w:t>yjaśniać zasady i obszary działania instytucji publicznych udzielającym pomocy ofiarom przestępstw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E400F" w14:textId="6F5D7A78" w:rsidR="00E66034" w:rsidRPr="00F43FBC" w:rsidRDefault="00E66034" w:rsidP="00E66034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K1P_U08</w:t>
            </w:r>
          </w:p>
        </w:tc>
      </w:tr>
      <w:tr w:rsidR="006D513D" w:rsidRPr="00CE630A" w14:paraId="2D59572D" w14:textId="77777777" w:rsidTr="2E0472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347F" w14:textId="77777777" w:rsidR="006D513D" w:rsidRPr="00F43FBC" w:rsidRDefault="00EC0595" w:rsidP="00BB7FA0">
            <w:pPr>
              <w:jc w:val="center"/>
              <w:rPr>
                <w:sz w:val="22"/>
                <w:szCs w:val="22"/>
              </w:rPr>
            </w:pPr>
            <w:r w:rsidRPr="00F43FBC">
              <w:rPr>
                <w:sz w:val="22"/>
                <w:szCs w:val="22"/>
              </w:rPr>
              <w:t>0</w:t>
            </w:r>
            <w:r w:rsidR="00B75D1A" w:rsidRPr="00F43FBC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CDBD0F" w14:textId="32FE7DD7" w:rsidR="00277FD4" w:rsidRPr="00F43FBC" w:rsidRDefault="2E04728F" w:rsidP="00277FD4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Jest gotów do</w:t>
            </w:r>
            <w:r w:rsidRPr="2E04728F">
              <w:rPr>
                <w:color w:val="000000" w:themeColor="text1"/>
                <w:sz w:val="22"/>
                <w:szCs w:val="22"/>
              </w:rPr>
              <w:t xml:space="preserve"> wytyczania priorytetów i celów działania w zakresie profilaktyki wiktymizacji i pomocy ofiarom przestępstw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AC8E1" w14:textId="2C93EABD" w:rsidR="006D513D" w:rsidRPr="00F43FBC" w:rsidRDefault="00BB5105" w:rsidP="00B75D1A">
            <w:pPr>
              <w:jc w:val="center"/>
              <w:rPr>
                <w:b/>
                <w:bCs/>
                <w:sz w:val="22"/>
                <w:szCs w:val="22"/>
              </w:rPr>
            </w:pPr>
            <w:r w:rsidRPr="00F43FBC">
              <w:rPr>
                <w:b/>
                <w:bCs/>
                <w:sz w:val="22"/>
                <w:szCs w:val="22"/>
              </w:rPr>
              <w:t>K1P</w:t>
            </w:r>
            <w:r w:rsidR="006D513D" w:rsidRPr="00F43FBC">
              <w:rPr>
                <w:b/>
                <w:bCs/>
                <w:sz w:val="22"/>
                <w:szCs w:val="22"/>
              </w:rPr>
              <w:t>_K0</w:t>
            </w:r>
            <w:r w:rsidR="00277FD4" w:rsidRPr="00F43FBC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1A0BBCFD" w14:textId="77777777" w:rsidR="00F51878" w:rsidRPr="00AB1880" w:rsidRDefault="00F51878" w:rsidP="00F51878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51878" w:rsidRPr="00AB1880" w14:paraId="6302B349" w14:textId="77777777" w:rsidTr="2E04728F">
        <w:tc>
          <w:tcPr>
            <w:tcW w:w="10598" w:type="dxa"/>
            <w:vAlign w:val="center"/>
          </w:tcPr>
          <w:p w14:paraId="4F5DF812" w14:textId="77777777" w:rsidR="00F51878" w:rsidRPr="00AB1880" w:rsidRDefault="00F51878" w:rsidP="00F316FC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TREŚCI PROGRAMOWE</w:t>
            </w:r>
          </w:p>
        </w:tc>
      </w:tr>
      <w:tr w:rsidR="00F51878" w:rsidRPr="00AB1880" w14:paraId="485E8A47" w14:textId="77777777" w:rsidTr="2E04728F">
        <w:tc>
          <w:tcPr>
            <w:tcW w:w="10598" w:type="dxa"/>
            <w:shd w:val="clear" w:color="auto" w:fill="FFFFFF" w:themeFill="background1"/>
          </w:tcPr>
          <w:p w14:paraId="79A4F52C" w14:textId="77777777" w:rsidR="00F51878" w:rsidRPr="00AB1880" w:rsidRDefault="00F51878" w:rsidP="00F316FC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</w:t>
            </w:r>
          </w:p>
        </w:tc>
      </w:tr>
      <w:tr w:rsidR="00F51878" w:rsidRPr="00AB1880" w14:paraId="0146F353" w14:textId="77777777" w:rsidTr="2E04728F">
        <w:tc>
          <w:tcPr>
            <w:tcW w:w="10598" w:type="dxa"/>
          </w:tcPr>
          <w:p w14:paraId="6DEB91D8" w14:textId="71D598E5" w:rsidR="00F51878" w:rsidRPr="00AB1880" w:rsidRDefault="2E04728F" w:rsidP="00F43FBC">
            <w:pPr>
              <w:jc w:val="both"/>
              <w:rPr>
                <w:sz w:val="22"/>
                <w:szCs w:val="22"/>
              </w:rPr>
            </w:pPr>
            <w:r w:rsidRPr="2E04728F">
              <w:rPr>
                <w:color w:val="000000" w:themeColor="text1"/>
                <w:sz w:val="22"/>
                <w:szCs w:val="22"/>
              </w:rPr>
              <w:t xml:space="preserve">Pojęcie i zakres wiktymologii. Wiktymologia – umiejscowienie problematyki przedmiotu pomiędzy prawem, psychologią a socjologią.  Ogólna klasyfikacja zagrożeń. Czynniki kształtujące potencjał wiktymogenny i podatność wiktymizacyjną. Kierunki badań we współczesnej wiktymologii kryminalnej. Historyczne aspekty rozwoju wiktymologii jako nauki o ofiarach przestępstwa. Wpływ środowiska życia ofiar przestępstw na jego rodzaje. </w:t>
            </w:r>
            <w:r w:rsidRPr="2E04728F">
              <w:rPr>
                <w:sz w:val="22"/>
                <w:szCs w:val="22"/>
              </w:rPr>
              <w:t>Podstawowe uprawnienia i obowiązki pokrzywdzonego</w:t>
            </w:r>
            <w:r w:rsidRPr="2E04728F">
              <w:rPr>
                <w:color w:val="000000" w:themeColor="text1"/>
                <w:sz w:val="22"/>
                <w:szCs w:val="22"/>
              </w:rPr>
              <w:t xml:space="preserve">; Kształtowanie postaw antywiktymizacyjnych, w tym w ruchu drogowym; Bezrobocie jako czynnik wiktymizacyjny w skali makrospołecznej; Patologizacja rodziny, jako czynnik wpływający na popełnianie przestępstw na szkodę jej członków. Związki ofiary ze sprawcą przestępstwa. Ofiara sprawcą przestępstwa. Państwowy system pomocy ofiarom przestępstw. Wiktymologia penitencjarna. </w:t>
            </w:r>
            <w:r w:rsidRPr="2E04728F">
              <w:rPr>
                <w:sz w:val="22"/>
                <w:szCs w:val="22"/>
              </w:rPr>
              <w:t xml:space="preserve">Lęk przed przestępczością, punitywność. </w:t>
            </w:r>
            <w:r w:rsidRPr="2E04728F">
              <w:rPr>
                <w:color w:val="000000" w:themeColor="text1"/>
                <w:sz w:val="22"/>
                <w:szCs w:val="22"/>
              </w:rPr>
              <w:t xml:space="preserve">Rola władz w ograniczaniu zagrożeń społecznych; Siła wpływu prasy, radia i telewizji na ograniczanie zagrożeń w Polsce według opinii publicznej. </w:t>
            </w:r>
          </w:p>
        </w:tc>
      </w:tr>
      <w:tr w:rsidR="00F51878" w:rsidRPr="00AB1880" w14:paraId="5C300432" w14:textId="77777777" w:rsidTr="2E04728F">
        <w:tc>
          <w:tcPr>
            <w:tcW w:w="10598" w:type="dxa"/>
            <w:shd w:val="clear" w:color="auto" w:fill="FFFFFF" w:themeFill="background1"/>
          </w:tcPr>
          <w:p w14:paraId="19F16157" w14:textId="77777777" w:rsidR="00F51878" w:rsidRPr="00AB1880" w:rsidRDefault="00F51878" w:rsidP="00F316FC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Ćwiczenia</w:t>
            </w:r>
          </w:p>
        </w:tc>
      </w:tr>
      <w:tr w:rsidR="00F51878" w:rsidRPr="00AB1880" w14:paraId="4AA77BCA" w14:textId="77777777" w:rsidTr="2E04728F">
        <w:tc>
          <w:tcPr>
            <w:tcW w:w="10598" w:type="dxa"/>
          </w:tcPr>
          <w:p w14:paraId="391DE358" w14:textId="57A9712E" w:rsidR="00F51878" w:rsidRPr="00AB1880" w:rsidRDefault="00462D50" w:rsidP="00F316FC">
            <w:pPr>
              <w:jc w:val="both"/>
              <w:rPr>
                <w:sz w:val="22"/>
                <w:szCs w:val="22"/>
              </w:rPr>
            </w:pPr>
            <w:r w:rsidRPr="00F51878">
              <w:rPr>
                <w:color w:val="000000"/>
                <w:sz w:val="22"/>
                <w:szCs w:val="22"/>
              </w:rPr>
              <w:t>Mediacja między ofiarą a sprawcą przestępstwa.</w:t>
            </w:r>
            <w:r w:rsidR="00F43FBC">
              <w:rPr>
                <w:color w:val="000000"/>
                <w:sz w:val="22"/>
                <w:szCs w:val="22"/>
              </w:rPr>
              <w:t xml:space="preserve"> Stres pourazowy.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51878">
              <w:rPr>
                <w:color w:val="000000"/>
                <w:sz w:val="22"/>
                <w:szCs w:val="22"/>
              </w:rPr>
              <w:t xml:space="preserve">Przestępstwa na szkodę cudzoziemców, z uwzględnieniem dyskryminacji ze względu na kolor skóry, religię, pochodzenie. Przestępstwa na szkodę małoletnich i </w:t>
            </w:r>
            <w:r w:rsidRPr="00F51878">
              <w:rPr>
                <w:color w:val="000000"/>
                <w:sz w:val="22"/>
                <w:szCs w:val="22"/>
              </w:rPr>
              <w:lastRenderedPageBreak/>
              <w:t>pomoc ofiarom.</w:t>
            </w:r>
            <w:r w:rsidRPr="00AB1880">
              <w:rPr>
                <w:sz w:val="22"/>
                <w:szCs w:val="22"/>
              </w:rPr>
              <w:t xml:space="preserve"> Podczas ćwiczeń </w:t>
            </w:r>
            <w:r>
              <w:rPr>
                <w:sz w:val="22"/>
                <w:szCs w:val="22"/>
              </w:rPr>
              <w:t>zostanie przedstawiona przestępczość z perspektywy ofiary, cechy typowych ofiar danego rodzaju przestępczości</w:t>
            </w:r>
            <w:r w:rsidR="00D07DEE">
              <w:rPr>
                <w:sz w:val="22"/>
                <w:szCs w:val="22"/>
              </w:rPr>
              <w:t>.</w:t>
            </w:r>
          </w:p>
        </w:tc>
      </w:tr>
    </w:tbl>
    <w:p w14:paraId="1644BF8A" w14:textId="77777777" w:rsidR="00F51878" w:rsidRPr="00AB1880" w:rsidRDefault="00F51878" w:rsidP="00F51878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647"/>
      </w:tblGrid>
      <w:tr w:rsidR="00FC3315" w:rsidRPr="00CE630A" w14:paraId="4C9487F3" w14:textId="77777777" w:rsidTr="00BB51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7F8FCBA" w14:textId="77777777" w:rsidR="00FC3315" w:rsidRPr="00CE630A" w:rsidRDefault="00FC3315" w:rsidP="00745DAD">
            <w:pPr>
              <w:shd w:val="clear" w:color="auto" w:fill="FFFFFF" w:themeFill="background1"/>
            </w:pPr>
            <w:r w:rsidRPr="00CE630A"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339B3A" w14:textId="62A76562" w:rsidR="00745DAD" w:rsidRPr="00DA42E7" w:rsidRDefault="00745DAD" w:rsidP="00745DA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spacing w:after="90"/>
              <w:rPr>
                <w:color w:val="000000"/>
                <w:sz w:val="22"/>
                <w:szCs w:val="22"/>
              </w:rPr>
            </w:pPr>
            <w:r w:rsidRPr="00DA42E7">
              <w:rPr>
                <w:color w:val="000000"/>
                <w:sz w:val="22"/>
                <w:szCs w:val="22"/>
              </w:rPr>
              <w:t xml:space="preserve">B. Hołyst, Wiktymologia kryminalna, Warszawa 2021 </w:t>
            </w:r>
          </w:p>
          <w:p w14:paraId="560456CB" w14:textId="5164057E" w:rsidR="0088717C" w:rsidRPr="00DA42E7" w:rsidRDefault="0088717C" w:rsidP="00FD5A45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rPr>
                <w:color w:val="000000"/>
                <w:sz w:val="22"/>
                <w:szCs w:val="22"/>
              </w:rPr>
            </w:pPr>
            <w:r w:rsidRPr="00DA42E7">
              <w:rPr>
                <w:color w:val="000000"/>
                <w:sz w:val="22"/>
                <w:szCs w:val="22"/>
              </w:rPr>
              <w:t>B. Hołyst, Wiktymologia, wyd. IV, Warszawa 2011</w:t>
            </w:r>
          </w:p>
          <w:p w14:paraId="7F8280CF" w14:textId="77777777" w:rsidR="00FC3315" w:rsidRPr="00DA42E7" w:rsidRDefault="0088717C" w:rsidP="00745DAD">
            <w:pPr>
              <w:pStyle w:val="Kolorowalistaakcent11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Times New Roman" w:hAnsi="Times New Roman"/>
                <w:lang w:val="pl-PL"/>
              </w:rPr>
            </w:pPr>
            <w:r w:rsidRPr="00DA42E7">
              <w:rPr>
                <w:rFonts w:ascii="Times New Roman" w:eastAsia="Times New Roman" w:hAnsi="Times New Roman"/>
                <w:color w:val="000000"/>
                <w:lang w:eastAsia="pl-PL"/>
              </w:rPr>
              <w:t>E. Bieńkowska, Wiktymologia, Warszawa 2018</w:t>
            </w:r>
          </w:p>
        </w:tc>
      </w:tr>
      <w:tr w:rsidR="00FC3315" w:rsidRPr="00CE630A" w14:paraId="4C0AD38C" w14:textId="77777777" w:rsidTr="00BB5105">
        <w:tc>
          <w:tcPr>
            <w:tcW w:w="1951" w:type="dxa"/>
            <w:vAlign w:val="center"/>
          </w:tcPr>
          <w:p w14:paraId="79304DC4" w14:textId="77777777" w:rsidR="00FC3315" w:rsidRPr="00CE630A" w:rsidRDefault="00FC3315" w:rsidP="00745DAD">
            <w:pPr>
              <w:shd w:val="clear" w:color="auto" w:fill="FFFFFF" w:themeFill="background1"/>
            </w:pPr>
            <w:r w:rsidRPr="00CE630A"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4D2445E6" w14:textId="77777777" w:rsidR="00FC3315" w:rsidRPr="00DA42E7" w:rsidRDefault="008F6138" w:rsidP="00745DAD">
            <w:pPr>
              <w:pStyle w:val="Tekstprzypisudolnego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  <w:sz w:val="22"/>
                <w:szCs w:val="22"/>
              </w:rPr>
            </w:pPr>
            <w:r w:rsidRPr="00DA42E7">
              <w:rPr>
                <w:color w:val="000000"/>
                <w:sz w:val="22"/>
                <w:szCs w:val="22"/>
              </w:rPr>
              <w:t>J. Błachut, A. Gaberle, K. Krajewski,  Kryminologia, Gdańsk 2000</w:t>
            </w:r>
          </w:p>
          <w:p w14:paraId="039A5F67" w14:textId="77777777" w:rsidR="008F6138" w:rsidRPr="00DA42E7" w:rsidRDefault="008F6138" w:rsidP="00745DAD">
            <w:pPr>
              <w:pStyle w:val="Tekstprzypisudolnego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  <w:sz w:val="22"/>
                <w:szCs w:val="22"/>
              </w:rPr>
            </w:pPr>
            <w:r w:rsidRPr="00DA42E7">
              <w:rPr>
                <w:color w:val="000000"/>
                <w:sz w:val="22"/>
                <w:szCs w:val="22"/>
              </w:rPr>
              <w:t>M. Kuć, Wiktymologia, Wydawnictwo C.H.Beck, 2010</w:t>
            </w:r>
          </w:p>
          <w:p w14:paraId="544A9389" w14:textId="77777777" w:rsidR="008F6138" w:rsidRPr="00DA42E7" w:rsidRDefault="008F6138" w:rsidP="00745DAD">
            <w:pPr>
              <w:pStyle w:val="Tekstprzypisudolnego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DA42E7">
              <w:rPr>
                <w:color w:val="000000"/>
                <w:sz w:val="22"/>
                <w:szCs w:val="22"/>
              </w:rPr>
              <w:t>L. Mazowiecka (red.), Wiktymizacja wtórna, Wolters Kluwer 2012</w:t>
            </w:r>
          </w:p>
        </w:tc>
      </w:tr>
      <w:tr w:rsidR="00FC3315" w:rsidRPr="00CE630A" w14:paraId="4936C440" w14:textId="77777777" w:rsidTr="00BB5105">
        <w:tc>
          <w:tcPr>
            <w:tcW w:w="1951" w:type="dxa"/>
            <w:vAlign w:val="center"/>
          </w:tcPr>
          <w:p w14:paraId="56628776" w14:textId="77777777" w:rsidR="00FC3315" w:rsidRPr="00CE630A" w:rsidRDefault="00FC3315" w:rsidP="00745DAD">
            <w:pPr>
              <w:shd w:val="clear" w:color="auto" w:fill="FFFFFF" w:themeFill="background1"/>
            </w:pPr>
            <w:r w:rsidRPr="00CE630A">
              <w:t>Metody kształcenia</w:t>
            </w:r>
            <w:r w:rsidR="00B75D1A" w:rsidRPr="00CE630A"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1CF39F66" w14:textId="40D120B5" w:rsidR="000B62B6" w:rsidRPr="00DA42E7" w:rsidRDefault="000B62B6" w:rsidP="00745DAD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DA42E7">
              <w:rPr>
                <w:color w:val="333333"/>
                <w:sz w:val="22"/>
                <w:szCs w:val="22"/>
              </w:rPr>
              <w:t>wykład podający, wykład konwersacyjny</w:t>
            </w:r>
            <w:r w:rsidR="000E14DB" w:rsidRPr="00DA42E7">
              <w:rPr>
                <w:color w:val="333333"/>
                <w:sz w:val="22"/>
                <w:szCs w:val="22"/>
              </w:rPr>
              <w:t>, p</w:t>
            </w:r>
            <w:r w:rsidRPr="00DA42E7">
              <w:rPr>
                <w:color w:val="333333"/>
                <w:sz w:val="22"/>
                <w:szCs w:val="22"/>
              </w:rPr>
              <w:t>rezentacje, dyskusja na podsta</w:t>
            </w:r>
            <w:r w:rsidR="000E14DB" w:rsidRPr="00DA42E7">
              <w:rPr>
                <w:color w:val="333333"/>
                <w:sz w:val="22"/>
                <w:szCs w:val="22"/>
              </w:rPr>
              <w:t>w</w:t>
            </w:r>
            <w:r w:rsidRPr="00DA42E7">
              <w:rPr>
                <w:color w:val="333333"/>
                <w:sz w:val="22"/>
                <w:szCs w:val="22"/>
              </w:rPr>
              <w:t>ie znanych filmów, dokumentów, doniesień w mediach</w:t>
            </w:r>
            <w:r w:rsidR="00DA42E7">
              <w:rPr>
                <w:color w:val="333333"/>
                <w:sz w:val="22"/>
                <w:szCs w:val="22"/>
              </w:rPr>
              <w:t>, analiza statystyk</w:t>
            </w:r>
          </w:p>
        </w:tc>
      </w:tr>
      <w:tr w:rsidR="00B75D1A" w:rsidRPr="00CE630A" w14:paraId="16C0F609" w14:textId="77777777" w:rsidTr="00CE630A">
        <w:tc>
          <w:tcPr>
            <w:tcW w:w="1951" w:type="dxa"/>
          </w:tcPr>
          <w:p w14:paraId="5513ADEE" w14:textId="77777777" w:rsidR="00B75D1A" w:rsidRPr="00CE630A" w:rsidRDefault="00B75D1A" w:rsidP="00745DAD">
            <w:pPr>
              <w:shd w:val="clear" w:color="auto" w:fill="FFFFFF" w:themeFill="background1"/>
            </w:pPr>
            <w:r w:rsidRPr="00CE630A">
              <w:t>Metody kształcenia</w:t>
            </w:r>
            <w:r w:rsidRPr="00CE630A">
              <w:br/>
              <w:t>z wykorzystaniem metod i technik kształcenia na</w:t>
            </w:r>
            <w:r w:rsidRPr="00CE630A">
              <w:br/>
              <w:t>odległość</w:t>
            </w:r>
          </w:p>
        </w:tc>
        <w:tc>
          <w:tcPr>
            <w:tcW w:w="8647" w:type="dxa"/>
            <w:vAlign w:val="center"/>
          </w:tcPr>
          <w:p w14:paraId="6F0465C4" w14:textId="77777777" w:rsidR="00B75D1A" w:rsidRPr="00DA42E7" w:rsidRDefault="00CE630A" w:rsidP="00745DAD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nie dotyczy</w:t>
            </w:r>
          </w:p>
        </w:tc>
      </w:tr>
    </w:tbl>
    <w:p w14:paraId="03AB650E" w14:textId="77777777" w:rsidR="00FC3315" w:rsidRPr="00CE630A" w:rsidRDefault="00FC3315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CE630A" w14:paraId="48B0B9EC" w14:textId="77777777" w:rsidTr="2E04728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507CE3" w14:textId="77777777" w:rsidR="008972BC" w:rsidRPr="00DA42E7" w:rsidRDefault="008972BC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D3F025" w14:textId="77777777" w:rsidR="008972BC" w:rsidRPr="00DA42E7" w:rsidRDefault="008972BC" w:rsidP="00BA1D25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CE630A" w14:paraId="476727CE" w14:textId="77777777" w:rsidTr="2E04728F">
        <w:tc>
          <w:tcPr>
            <w:tcW w:w="8208" w:type="dxa"/>
            <w:gridSpan w:val="2"/>
          </w:tcPr>
          <w:p w14:paraId="3AC989EB" w14:textId="563049D9" w:rsidR="008972BC" w:rsidRPr="00DA42E7" w:rsidRDefault="00F04660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Zaliczenie</w:t>
            </w:r>
            <w:r w:rsidR="008972BC" w:rsidRPr="00DA42E7">
              <w:rPr>
                <w:sz w:val="22"/>
                <w:szCs w:val="22"/>
              </w:rPr>
              <w:t xml:space="preserve"> </w:t>
            </w:r>
            <w:r w:rsidR="00082BD2" w:rsidRPr="00DA42E7">
              <w:rPr>
                <w:sz w:val="22"/>
                <w:szCs w:val="22"/>
              </w:rPr>
              <w:t>–</w:t>
            </w:r>
            <w:r w:rsidR="008972BC" w:rsidRPr="00DA42E7">
              <w:rPr>
                <w:sz w:val="22"/>
                <w:szCs w:val="22"/>
              </w:rPr>
              <w:t xml:space="preserve"> test</w:t>
            </w:r>
            <w:r w:rsidR="00462D50" w:rsidRPr="00DA42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</w:tcPr>
          <w:p w14:paraId="60BCD5E9" w14:textId="369005A9" w:rsidR="008972BC" w:rsidRPr="00DA42E7" w:rsidRDefault="006B396D" w:rsidP="00BB7FA0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01-</w:t>
            </w:r>
            <w:r w:rsidR="00DA42E7" w:rsidRPr="00DA42E7">
              <w:rPr>
                <w:sz w:val="22"/>
                <w:szCs w:val="22"/>
              </w:rPr>
              <w:t>03, 05-</w:t>
            </w:r>
            <w:r w:rsidR="00EC0595" w:rsidRPr="00DA42E7">
              <w:rPr>
                <w:sz w:val="22"/>
                <w:szCs w:val="22"/>
              </w:rPr>
              <w:t>0</w:t>
            </w:r>
            <w:r w:rsidR="00B75D1A" w:rsidRPr="00DA42E7">
              <w:rPr>
                <w:sz w:val="22"/>
                <w:szCs w:val="22"/>
              </w:rPr>
              <w:t>6</w:t>
            </w:r>
          </w:p>
        </w:tc>
      </w:tr>
      <w:tr w:rsidR="00DA42E7" w:rsidRPr="00CE630A" w14:paraId="34A4FD6A" w14:textId="77777777" w:rsidTr="2E04728F">
        <w:tc>
          <w:tcPr>
            <w:tcW w:w="8208" w:type="dxa"/>
            <w:gridSpan w:val="2"/>
          </w:tcPr>
          <w:p w14:paraId="1B9D2373" w14:textId="086F261C" w:rsidR="00DA42E7" w:rsidRPr="00DA42E7" w:rsidRDefault="2E04728F" w:rsidP="009D0EBE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Prezentacja (lub esej) związane z przedmiotem</w:t>
            </w:r>
          </w:p>
        </w:tc>
        <w:tc>
          <w:tcPr>
            <w:tcW w:w="2390" w:type="dxa"/>
          </w:tcPr>
          <w:p w14:paraId="7665A62D" w14:textId="6CFC6185" w:rsidR="00DA42E7" w:rsidRPr="00DA42E7" w:rsidRDefault="00DA42E7" w:rsidP="00BB7FA0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04</w:t>
            </w:r>
          </w:p>
        </w:tc>
      </w:tr>
      <w:tr w:rsidR="008972BC" w:rsidRPr="00CE630A" w14:paraId="4698E15F" w14:textId="77777777" w:rsidTr="2E04728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B6EF3B5" w14:textId="77777777" w:rsidR="008972BC" w:rsidRPr="00DA42E7" w:rsidRDefault="008972BC" w:rsidP="00BB5105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C8F0514" w14:textId="42F4A25D" w:rsidR="006B396D" w:rsidRPr="00DA42E7" w:rsidRDefault="2E04728F" w:rsidP="009D0EBE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Test wiedzy (zaliczenie od 51%), którego wyniki będą stanowić 70% oceny oraz prezentacja (esej), którego przygotowanie i prezentacja będą stanowiły 30% oceny.</w:t>
            </w:r>
          </w:p>
          <w:p w14:paraId="6BEB8D4E" w14:textId="0F1DBBD7" w:rsidR="00D07DEE" w:rsidRPr="00DA42E7" w:rsidRDefault="2E04728F" w:rsidP="009D0EBE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Student, aby zaliczyć przedmiot musi zarówno zaliczyć test, jak i przygotować prezentację (esej) ocenione przynajmniej na ocenę dostateczną.</w:t>
            </w:r>
          </w:p>
        </w:tc>
      </w:tr>
    </w:tbl>
    <w:p w14:paraId="720AD30C" w14:textId="77777777" w:rsidR="008972BC" w:rsidRPr="00CE630A" w:rsidRDefault="008972BC" w:rsidP="008972BC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8972BC" w:rsidRPr="00DA42E7" w14:paraId="607D877A" w14:textId="77777777" w:rsidTr="2E04728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4F75E3" w14:textId="77777777" w:rsidR="008972BC" w:rsidRPr="00DA42E7" w:rsidRDefault="008972BC" w:rsidP="009D0EBE">
            <w:pPr>
              <w:rPr>
                <w:sz w:val="22"/>
                <w:szCs w:val="22"/>
              </w:rPr>
            </w:pPr>
          </w:p>
          <w:p w14:paraId="176A4921" w14:textId="77777777" w:rsidR="008972BC" w:rsidRPr="00DA42E7" w:rsidRDefault="008972BC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NAKŁAD PRACY STUDENTA</w:t>
            </w:r>
          </w:p>
          <w:p w14:paraId="63842B49" w14:textId="77777777" w:rsidR="008972BC" w:rsidRPr="00DA42E7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DA42E7" w14:paraId="3E2D8925" w14:textId="77777777" w:rsidTr="2E04728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AC34C1B" w14:textId="77777777" w:rsidR="008972BC" w:rsidRPr="00DA42E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414B7A28" w14:textId="77777777" w:rsidR="008972BC" w:rsidRPr="00DA42E7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DA42E7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79A1BEA" w14:textId="77777777" w:rsidR="008972BC" w:rsidRPr="00DA42E7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DA42E7">
              <w:rPr>
                <w:rFonts w:ascii="Times New Roman" w:hAnsi="Times New Roman"/>
              </w:rPr>
              <w:t>Liczba godzin</w:t>
            </w:r>
          </w:p>
        </w:tc>
      </w:tr>
      <w:tr w:rsidR="00EC0595" w:rsidRPr="00DA42E7" w14:paraId="074AE79B" w14:textId="77777777" w:rsidTr="2E04728F">
        <w:trPr>
          <w:trHeight w:val="262"/>
        </w:trPr>
        <w:tc>
          <w:tcPr>
            <w:tcW w:w="5070" w:type="dxa"/>
            <w:vMerge/>
            <w:vAlign w:val="center"/>
          </w:tcPr>
          <w:p w14:paraId="73F31F90" w14:textId="77777777" w:rsidR="00EC0595" w:rsidRPr="00DA42E7" w:rsidRDefault="00EC0595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510ED052" w14:textId="77777777" w:rsidR="00EC0595" w:rsidRPr="00DA42E7" w:rsidRDefault="00EC0595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DA42E7">
              <w:rPr>
                <w:rFonts w:ascii="Times New Roman" w:hAnsi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405AC11E" w14:textId="77777777" w:rsidR="00EC0595" w:rsidRPr="00DA42E7" w:rsidRDefault="00EC0595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2E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DA42E7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74AF61E1" w14:textId="77777777" w:rsidR="00EC0595" w:rsidRPr="00DA42E7" w:rsidRDefault="00EC0595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2E7">
              <w:rPr>
                <w:rFonts w:ascii="Times New Roman" w:hAnsi="Times New Roman"/>
                <w:lang w:val="pl-PL"/>
              </w:rPr>
              <w:t>W tym udział</w:t>
            </w:r>
            <w:r w:rsidRPr="00DA42E7">
              <w:rPr>
                <w:rFonts w:ascii="Times New Roman" w:hAnsi="Times New Roman"/>
                <w:lang w:val="pl-PL"/>
              </w:rPr>
              <w:br/>
              <w:t>w zajęciach</w:t>
            </w:r>
            <w:r w:rsidRPr="00DA42E7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DA42E7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DA42E7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DA42E7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DA42E7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EC0595" w:rsidRPr="00DA42E7" w14:paraId="05F60625" w14:textId="77777777" w:rsidTr="2E04728F">
        <w:trPr>
          <w:trHeight w:val="262"/>
        </w:trPr>
        <w:tc>
          <w:tcPr>
            <w:tcW w:w="5070" w:type="dxa"/>
          </w:tcPr>
          <w:p w14:paraId="5FA3EA51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E610A6E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5BD9F21B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5329CEF9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19282DE3" w14:textId="77777777" w:rsidTr="2E04728F">
        <w:trPr>
          <w:trHeight w:val="262"/>
        </w:trPr>
        <w:tc>
          <w:tcPr>
            <w:tcW w:w="5070" w:type="dxa"/>
          </w:tcPr>
          <w:p w14:paraId="4A566B32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05B2804" w14:textId="1DA259BA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741B0CE6" w14:textId="047EBE85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4CCABFAD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02266FB5" w14:textId="77777777" w:rsidTr="2E04728F">
        <w:trPr>
          <w:trHeight w:val="262"/>
        </w:trPr>
        <w:tc>
          <w:tcPr>
            <w:tcW w:w="5070" w:type="dxa"/>
          </w:tcPr>
          <w:p w14:paraId="35750F5E" w14:textId="7F903AD4" w:rsidR="00EC0595" w:rsidRPr="00DA42E7" w:rsidRDefault="2E04728F" w:rsidP="009D0EBE">
            <w:pPr>
              <w:rPr>
                <w:sz w:val="22"/>
                <w:szCs w:val="22"/>
                <w:vertAlign w:val="superscript"/>
              </w:rPr>
            </w:pPr>
            <w:r w:rsidRPr="2E04728F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66DB61F0" w14:textId="1055B926" w:rsidR="00EC0595" w:rsidRPr="00DA42E7" w:rsidRDefault="00462D50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09491765" w14:textId="7386A262" w:rsidR="00EC0595" w:rsidRPr="00DA42E7" w:rsidRDefault="2E04728F" w:rsidP="2E04728F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5413440C" w14:textId="77777777" w:rsidR="00EC0595" w:rsidRPr="00DA42E7" w:rsidRDefault="00EC0595" w:rsidP="008972BC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2FDAE8CE" w14:textId="77777777" w:rsidTr="2E04728F">
        <w:trPr>
          <w:trHeight w:val="262"/>
        </w:trPr>
        <w:tc>
          <w:tcPr>
            <w:tcW w:w="5070" w:type="dxa"/>
          </w:tcPr>
          <w:p w14:paraId="17982316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286BC8A" w14:textId="2AEE0D84" w:rsidR="00EC0595" w:rsidRPr="00DA42E7" w:rsidRDefault="2E04728F" w:rsidP="0085072A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vAlign w:val="center"/>
          </w:tcPr>
          <w:p w14:paraId="45FBD7CB" w14:textId="234C2FBE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center"/>
          </w:tcPr>
          <w:p w14:paraId="69926288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7C2EAEB0" w14:textId="77777777" w:rsidTr="2E04728F">
        <w:trPr>
          <w:trHeight w:val="262"/>
        </w:trPr>
        <w:tc>
          <w:tcPr>
            <w:tcW w:w="5070" w:type="dxa"/>
          </w:tcPr>
          <w:p w14:paraId="7C21E1CD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Przygotowanie projektu / eseju / itp.</w:t>
            </w:r>
            <w:r w:rsidRPr="00DA42E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E073CD" w14:textId="34BDD11D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14:paraId="4FC762E7" w14:textId="7DFAB0EB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vAlign w:val="center"/>
          </w:tcPr>
          <w:p w14:paraId="2F2A132F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69B0A720" w14:textId="77777777" w:rsidTr="2E04728F">
        <w:trPr>
          <w:trHeight w:val="262"/>
        </w:trPr>
        <w:tc>
          <w:tcPr>
            <w:tcW w:w="5070" w:type="dxa"/>
          </w:tcPr>
          <w:p w14:paraId="25F0941E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96F183F" w14:textId="726F264D" w:rsidR="00EC0595" w:rsidRPr="00DA42E7" w:rsidRDefault="2E04728F" w:rsidP="009D0EBE">
            <w:pPr>
              <w:jc w:val="center"/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5601D817" w14:textId="77777777" w:rsidR="00EC0595" w:rsidRPr="00DA42E7" w:rsidRDefault="00B75D1A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1FCBD4D5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581A736B" w14:textId="77777777" w:rsidTr="2E04728F">
        <w:trPr>
          <w:trHeight w:val="262"/>
        </w:trPr>
        <w:tc>
          <w:tcPr>
            <w:tcW w:w="5070" w:type="dxa"/>
          </w:tcPr>
          <w:p w14:paraId="390855DC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FD2AD98" w14:textId="3F606AB2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0,</w:t>
            </w:r>
            <w:r w:rsidR="00462D50" w:rsidRPr="00DA42E7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205A5D70" w14:textId="6FAD7A1F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5BF5486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5A22C916" w14:textId="77777777" w:rsidTr="2E04728F">
        <w:trPr>
          <w:trHeight w:val="262"/>
        </w:trPr>
        <w:tc>
          <w:tcPr>
            <w:tcW w:w="5070" w:type="dxa"/>
          </w:tcPr>
          <w:p w14:paraId="09CAA871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EAC9EFD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5C22A1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CA968B6" w14:textId="77777777" w:rsidR="00EC0595" w:rsidRPr="00DA42E7" w:rsidRDefault="00EC0595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EC0595" w:rsidRPr="00DA42E7" w14:paraId="4AF6F15E" w14:textId="77777777" w:rsidTr="2E04728F">
        <w:trPr>
          <w:trHeight w:val="262"/>
        </w:trPr>
        <w:tc>
          <w:tcPr>
            <w:tcW w:w="5070" w:type="dxa"/>
          </w:tcPr>
          <w:p w14:paraId="038928F6" w14:textId="77777777" w:rsidR="00EC0595" w:rsidRPr="00DA42E7" w:rsidRDefault="00EC0595" w:rsidP="009D0EBE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FF52249" w14:textId="4BDB10A0" w:rsidR="00EC0595" w:rsidRPr="00DA42E7" w:rsidRDefault="00462D50" w:rsidP="0085072A">
            <w:pPr>
              <w:jc w:val="center"/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7</w:t>
            </w:r>
            <w:r w:rsidR="00EC0595" w:rsidRPr="00DA42E7">
              <w:rPr>
                <w:b/>
                <w:sz w:val="22"/>
                <w:szCs w:val="22"/>
              </w:rPr>
              <w:t>5,</w:t>
            </w:r>
            <w:r w:rsidRPr="00DA42E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A3117D9" w14:textId="6CC09270" w:rsidR="00EC0595" w:rsidRPr="00DA42E7" w:rsidRDefault="2E04728F" w:rsidP="2E04728F">
            <w:pPr>
              <w:jc w:val="center"/>
              <w:rPr>
                <w:b/>
                <w:bCs/>
                <w:sz w:val="22"/>
                <w:szCs w:val="22"/>
              </w:rPr>
            </w:pPr>
            <w:r w:rsidRPr="2E04728F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552" w:type="dxa"/>
            <w:vAlign w:val="center"/>
          </w:tcPr>
          <w:p w14:paraId="086CA4B2" w14:textId="77777777" w:rsidR="00EC0595" w:rsidRPr="00DA42E7" w:rsidRDefault="00EC0595" w:rsidP="0085072A">
            <w:pPr>
              <w:jc w:val="center"/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0</w:t>
            </w:r>
          </w:p>
        </w:tc>
      </w:tr>
      <w:tr w:rsidR="008972BC" w:rsidRPr="00DA42E7" w14:paraId="2B6088CD" w14:textId="77777777" w:rsidTr="2E04728F">
        <w:trPr>
          <w:trHeight w:val="236"/>
        </w:trPr>
        <w:tc>
          <w:tcPr>
            <w:tcW w:w="5070" w:type="dxa"/>
            <w:shd w:val="clear" w:color="auto" w:fill="C0C0C0"/>
          </w:tcPr>
          <w:p w14:paraId="7E967F88" w14:textId="77777777" w:rsidR="008972BC" w:rsidRPr="00DA42E7" w:rsidRDefault="008972BC" w:rsidP="009D0EBE">
            <w:pPr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EA7832F" w14:textId="59135066" w:rsidR="008972BC" w:rsidRPr="00DA42E7" w:rsidRDefault="00F51878" w:rsidP="009D0EBE">
            <w:pPr>
              <w:jc w:val="center"/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3</w:t>
            </w:r>
          </w:p>
        </w:tc>
      </w:tr>
      <w:tr w:rsidR="008972BC" w:rsidRPr="00DA42E7" w14:paraId="1FD69F93" w14:textId="77777777" w:rsidTr="2E04728F">
        <w:trPr>
          <w:trHeight w:val="262"/>
        </w:trPr>
        <w:tc>
          <w:tcPr>
            <w:tcW w:w="5070" w:type="dxa"/>
            <w:shd w:val="clear" w:color="auto" w:fill="C0C0C0"/>
          </w:tcPr>
          <w:p w14:paraId="3591A268" w14:textId="77777777" w:rsidR="008972BC" w:rsidRPr="00DA42E7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DA42E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F104FEA" w14:textId="2F978F87" w:rsidR="00DA75F1" w:rsidRPr="00DA42E7" w:rsidRDefault="2E04728F" w:rsidP="2E04728F">
            <w:pPr>
              <w:jc w:val="center"/>
              <w:rPr>
                <w:b/>
                <w:bCs/>
                <w:sz w:val="22"/>
                <w:szCs w:val="22"/>
              </w:rPr>
            </w:pPr>
            <w:r w:rsidRPr="2E04728F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C0595" w:rsidRPr="00DA42E7" w14:paraId="1020D559" w14:textId="77777777" w:rsidTr="2E04728F">
        <w:trPr>
          <w:trHeight w:val="262"/>
        </w:trPr>
        <w:tc>
          <w:tcPr>
            <w:tcW w:w="5070" w:type="dxa"/>
            <w:shd w:val="clear" w:color="auto" w:fill="C0C0C0"/>
          </w:tcPr>
          <w:p w14:paraId="07B47C88" w14:textId="77777777" w:rsidR="00EC0595" w:rsidRPr="00DA42E7" w:rsidRDefault="00EC0595" w:rsidP="003E5802">
            <w:pPr>
              <w:rPr>
                <w:sz w:val="22"/>
                <w:szCs w:val="22"/>
              </w:rPr>
            </w:pPr>
            <w:r w:rsidRPr="00DA42E7">
              <w:rPr>
                <w:sz w:val="22"/>
                <w:szCs w:val="22"/>
              </w:rPr>
              <w:t>Liczba punktów ECTS związana z kształceniem</w:t>
            </w:r>
            <w:r w:rsidRPr="00DA42E7">
              <w:rPr>
                <w:sz w:val="22"/>
                <w:szCs w:val="22"/>
              </w:rPr>
              <w:br/>
              <w:t>na odległość (kształcenie z wykorzystaniem</w:t>
            </w:r>
            <w:r w:rsidRPr="00DA42E7">
              <w:rPr>
                <w:sz w:val="22"/>
                <w:szCs w:val="22"/>
              </w:rPr>
              <w:br/>
              <w:t>metod i technik kształcenia na odległość)</w:t>
            </w:r>
          </w:p>
          <w:p w14:paraId="321A34BD" w14:textId="77777777" w:rsidR="00EC0595" w:rsidRPr="00DA42E7" w:rsidRDefault="00EC0595" w:rsidP="003E5802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660D81" w14:textId="77777777" w:rsidR="00EC0595" w:rsidRPr="00DA42E7" w:rsidRDefault="00EC0595" w:rsidP="003E5802">
            <w:pPr>
              <w:jc w:val="center"/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0</w:t>
            </w:r>
          </w:p>
        </w:tc>
      </w:tr>
      <w:tr w:rsidR="008972BC" w:rsidRPr="00DA42E7" w14:paraId="1D29A071" w14:textId="77777777" w:rsidTr="2E04728F">
        <w:trPr>
          <w:trHeight w:val="262"/>
        </w:trPr>
        <w:tc>
          <w:tcPr>
            <w:tcW w:w="5070" w:type="dxa"/>
            <w:shd w:val="clear" w:color="auto" w:fill="C0C0C0"/>
          </w:tcPr>
          <w:p w14:paraId="56A575BF" w14:textId="1FF2748C" w:rsidR="008972BC" w:rsidRPr="00DA42E7" w:rsidRDefault="2E04728F" w:rsidP="009D0EBE">
            <w:pPr>
              <w:rPr>
                <w:sz w:val="22"/>
                <w:szCs w:val="22"/>
              </w:rPr>
            </w:pPr>
            <w:r w:rsidRPr="2E04728F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A305FE" w14:textId="1EF2A7A5" w:rsidR="008972BC" w:rsidRPr="00DA42E7" w:rsidRDefault="00F51878" w:rsidP="009D0EBE">
            <w:pPr>
              <w:jc w:val="center"/>
              <w:rPr>
                <w:b/>
                <w:sz w:val="22"/>
                <w:szCs w:val="22"/>
              </w:rPr>
            </w:pPr>
            <w:r w:rsidRPr="00DA42E7">
              <w:rPr>
                <w:b/>
                <w:sz w:val="22"/>
                <w:szCs w:val="22"/>
              </w:rPr>
              <w:t>1,2</w:t>
            </w:r>
          </w:p>
        </w:tc>
      </w:tr>
    </w:tbl>
    <w:p w14:paraId="60FCC73F" w14:textId="77777777" w:rsidR="008972BC" w:rsidRPr="00DA42E7" w:rsidRDefault="008972BC" w:rsidP="008972BC">
      <w:pPr>
        <w:rPr>
          <w:sz w:val="22"/>
          <w:szCs w:val="22"/>
        </w:rPr>
      </w:pPr>
    </w:p>
    <w:sectPr w:rsidR="008972BC" w:rsidRPr="00DA42E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1F879" w14:textId="77777777" w:rsidR="00864F05" w:rsidRDefault="00864F05" w:rsidP="004E7B56">
      <w:r>
        <w:separator/>
      </w:r>
    </w:p>
  </w:endnote>
  <w:endnote w:type="continuationSeparator" w:id="0">
    <w:p w14:paraId="0D41ED9D" w14:textId="77777777" w:rsidR="00864F05" w:rsidRDefault="00864F05" w:rsidP="004E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683E" w14:textId="77777777" w:rsidR="00864F05" w:rsidRDefault="00864F05" w:rsidP="004E7B56">
      <w:r>
        <w:separator/>
      </w:r>
    </w:p>
  </w:footnote>
  <w:footnote w:type="continuationSeparator" w:id="0">
    <w:p w14:paraId="4909ED5D" w14:textId="77777777" w:rsidR="00864F05" w:rsidRDefault="00864F05" w:rsidP="004E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16296"/>
    <w:multiLevelType w:val="hybridMultilevel"/>
    <w:tmpl w:val="D460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370C1"/>
    <w:multiLevelType w:val="multilevel"/>
    <w:tmpl w:val="F51A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F66BB7"/>
    <w:multiLevelType w:val="hybridMultilevel"/>
    <w:tmpl w:val="1FF8D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10B4B"/>
    <w:multiLevelType w:val="multilevel"/>
    <w:tmpl w:val="FDA0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8532440">
    <w:abstractNumId w:val="3"/>
  </w:num>
  <w:num w:numId="2" w16cid:durableId="1580408489">
    <w:abstractNumId w:val="2"/>
  </w:num>
  <w:num w:numId="3" w16cid:durableId="1443190415">
    <w:abstractNumId w:val="0"/>
  </w:num>
  <w:num w:numId="4" w16cid:durableId="115950751">
    <w:abstractNumId w:val="4"/>
  </w:num>
  <w:num w:numId="5" w16cid:durableId="1680697657">
    <w:abstractNumId w:val="6"/>
  </w:num>
  <w:num w:numId="6" w16cid:durableId="454644779">
    <w:abstractNumId w:val="1"/>
  </w:num>
  <w:num w:numId="7" w16cid:durableId="630938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C3E"/>
    <w:rsid w:val="0001267D"/>
    <w:rsid w:val="00061102"/>
    <w:rsid w:val="000765CB"/>
    <w:rsid w:val="00082BD2"/>
    <w:rsid w:val="00086B17"/>
    <w:rsid w:val="00092155"/>
    <w:rsid w:val="0009762B"/>
    <w:rsid w:val="000A7861"/>
    <w:rsid w:val="000B62B6"/>
    <w:rsid w:val="000E14DB"/>
    <w:rsid w:val="000F67AD"/>
    <w:rsid w:val="00153F4C"/>
    <w:rsid w:val="001576BD"/>
    <w:rsid w:val="00183751"/>
    <w:rsid w:val="001918CA"/>
    <w:rsid w:val="00194A71"/>
    <w:rsid w:val="001C5F5C"/>
    <w:rsid w:val="001D5666"/>
    <w:rsid w:val="002135D0"/>
    <w:rsid w:val="00277FD4"/>
    <w:rsid w:val="002B15A0"/>
    <w:rsid w:val="002C0048"/>
    <w:rsid w:val="002C004B"/>
    <w:rsid w:val="002C5131"/>
    <w:rsid w:val="002E0E16"/>
    <w:rsid w:val="002E3D3A"/>
    <w:rsid w:val="00315809"/>
    <w:rsid w:val="003502A4"/>
    <w:rsid w:val="00382350"/>
    <w:rsid w:val="003A4AF9"/>
    <w:rsid w:val="003E4EAE"/>
    <w:rsid w:val="003E634B"/>
    <w:rsid w:val="004003C8"/>
    <w:rsid w:val="0040647A"/>
    <w:rsid w:val="00416716"/>
    <w:rsid w:val="00417B63"/>
    <w:rsid w:val="0043413A"/>
    <w:rsid w:val="00443DE0"/>
    <w:rsid w:val="00462D50"/>
    <w:rsid w:val="00474141"/>
    <w:rsid w:val="00481753"/>
    <w:rsid w:val="004855B5"/>
    <w:rsid w:val="004B3BF0"/>
    <w:rsid w:val="004E7B56"/>
    <w:rsid w:val="004F2CAC"/>
    <w:rsid w:val="0050790E"/>
    <w:rsid w:val="00515A25"/>
    <w:rsid w:val="00521B66"/>
    <w:rsid w:val="00531298"/>
    <w:rsid w:val="00591CED"/>
    <w:rsid w:val="005A5B46"/>
    <w:rsid w:val="005B613A"/>
    <w:rsid w:val="005E44B0"/>
    <w:rsid w:val="00607E35"/>
    <w:rsid w:val="006258DB"/>
    <w:rsid w:val="006313C2"/>
    <w:rsid w:val="00644890"/>
    <w:rsid w:val="006470C1"/>
    <w:rsid w:val="0065776C"/>
    <w:rsid w:val="00691F25"/>
    <w:rsid w:val="006B20D9"/>
    <w:rsid w:val="006B396D"/>
    <w:rsid w:val="006B66C8"/>
    <w:rsid w:val="006D513D"/>
    <w:rsid w:val="006D7B26"/>
    <w:rsid w:val="006E244D"/>
    <w:rsid w:val="0071074A"/>
    <w:rsid w:val="00724C42"/>
    <w:rsid w:val="00745DAD"/>
    <w:rsid w:val="00774AFF"/>
    <w:rsid w:val="00776343"/>
    <w:rsid w:val="00801B19"/>
    <w:rsid w:val="008020D5"/>
    <w:rsid w:val="00805FA0"/>
    <w:rsid w:val="008076CF"/>
    <w:rsid w:val="00812C8A"/>
    <w:rsid w:val="00815DF7"/>
    <w:rsid w:val="008220DB"/>
    <w:rsid w:val="00835E98"/>
    <w:rsid w:val="0085072A"/>
    <w:rsid w:val="00864F05"/>
    <w:rsid w:val="008711C1"/>
    <w:rsid w:val="0088717C"/>
    <w:rsid w:val="00890063"/>
    <w:rsid w:val="0089058A"/>
    <w:rsid w:val="008972BC"/>
    <w:rsid w:val="008A1ED4"/>
    <w:rsid w:val="008A4A1A"/>
    <w:rsid w:val="008B0636"/>
    <w:rsid w:val="008C358C"/>
    <w:rsid w:val="008C7212"/>
    <w:rsid w:val="008D5DD2"/>
    <w:rsid w:val="008F1439"/>
    <w:rsid w:val="008F6138"/>
    <w:rsid w:val="0090624B"/>
    <w:rsid w:val="00916882"/>
    <w:rsid w:val="00950BBA"/>
    <w:rsid w:val="00952935"/>
    <w:rsid w:val="009548C1"/>
    <w:rsid w:val="0098722A"/>
    <w:rsid w:val="009A356F"/>
    <w:rsid w:val="009C7AB7"/>
    <w:rsid w:val="009D0EBE"/>
    <w:rsid w:val="009D59AB"/>
    <w:rsid w:val="009E7B8A"/>
    <w:rsid w:val="009F5760"/>
    <w:rsid w:val="009F5CA5"/>
    <w:rsid w:val="00A0703A"/>
    <w:rsid w:val="00A1372B"/>
    <w:rsid w:val="00A142CD"/>
    <w:rsid w:val="00A1718C"/>
    <w:rsid w:val="00A20A01"/>
    <w:rsid w:val="00A36360"/>
    <w:rsid w:val="00AC68C6"/>
    <w:rsid w:val="00AF512D"/>
    <w:rsid w:val="00AF78E9"/>
    <w:rsid w:val="00AF7E13"/>
    <w:rsid w:val="00B0013F"/>
    <w:rsid w:val="00B235B2"/>
    <w:rsid w:val="00B31668"/>
    <w:rsid w:val="00B35E6A"/>
    <w:rsid w:val="00B75D1A"/>
    <w:rsid w:val="00B92696"/>
    <w:rsid w:val="00B94ACD"/>
    <w:rsid w:val="00BA1D25"/>
    <w:rsid w:val="00BB5105"/>
    <w:rsid w:val="00BB7FA0"/>
    <w:rsid w:val="00BE2068"/>
    <w:rsid w:val="00C07C0E"/>
    <w:rsid w:val="00C47B38"/>
    <w:rsid w:val="00C53A7D"/>
    <w:rsid w:val="00C5439F"/>
    <w:rsid w:val="00C60C15"/>
    <w:rsid w:val="00C62019"/>
    <w:rsid w:val="00C83126"/>
    <w:rsid w:val="00C920C4"/>
    <w:rsid w:val="00CA6B95"/>
    <w:rsid w:val="00CC7EA7"/>
    <w:rsid w:val="00CE3796"/>
    <w:rsid w:val="00CE630A"/>
    <w:rsid w:val="00CF70E9"/>
    <w:rsid w:val="00D07DEE"/>
    <w:rsid w:val="00D245FB"/>
    <w:rsid w:val="00D466D8"/>
    <w:rsid w:val="00D5623F"/>
    <w:rsid w:val="00D62A2F"/>
    <w:rsid w:val="00DA0EE6"/>
    <w:rsid w:val="00DA42E7"/>
    <w:rsid w:val="00DA75F1"/>
    <w:rsid w:val="00DC01BA"/>
    <w:rsid w:val="00DD0BD4"/>
    <w:rsid w:val="00DF331D"/>
    <w:rsid w:val="00DF3341"/>
    <w:rsid w:val="00E039F3"/>
    <w:rsid w:val="00E1696E"/>
    <w:rsid w:val="00E32F86"/>
    <w:rsid w:val="00E40B0C"/>
    <w:rsid w:val="00E64A52"/>
    <w:rsid w:val="00E66034"/>
    <w:rsid w:val="00E84754"/>
    <w:rsid w:val="00E95DC5"/>
    <w:rsid w:val="00EA2C4A"/>
    <w:rsid w:val="00EA3CB2"/>
    <w:rsid w:val="00EA493E"/>
    <w:rsid w:val="00EC0595"/>
    <w:rsid w:val="00ED3C76"/>
    <w:rsid w:val="00F04660"/>
    <w:rsid w:val="00F1505C"/>
    <w:rsid w:val="00F22F4E"/>
    <w:rsid w:val="00F310A5"/>
    <w:rsid w:val="00F43FBC"/>
    <w:rsid w:val="00F51878"/>
    <w:rsid w:val="00FA2E58"/>
    <w:rsid w:val="00FC3315"/>
    <w:rsid w:val="00FD5A45"/>
    <w:rsid w:val="00FD7A2E"/>
    <w:rsid w:val="00FE6617"/>
    <w:rsid w:val="2E04728F"/>
    <w:rsid w:val="377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F24A"/>
  <w15:docId w15:val="{774056F5-73D4-4835-86D1-5433222BE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B56"/>
  </w:style>
  <w:style w:type="character" w:customStyle="1" w:styleId="TekstprzypisukocowegoZnak">
    <w:name w:val="Tekst przypisu końcowego Znak"/>
    <w:link w:val="Tekstprzypisukocowego"/>
    <w:uiPriority w:val="99"/>
    <w:semiHidden/>
    <w:rsid w:val="004E7B56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E7B56"/>
    <w:rPr>
      <w:vertAlign w:val="superscript"/>
    </w:rPr>
  </w:style>
  <w:style w:type="character" w:customStyle="1" w:styleId="normaltextrun">
    <w:name w:val="normaltextrun"/>
    <w:rsid w:val="006B396D"/>
  </w:style>
  <w:style w:type="paragraph" w:styleId="Akapitzlist">
    <w:name w:val="List Paragraph"/>
    <w:basedOn w:val="Normalny"/>
    <w:uiPriority w:val="34"/>
    <w:qFormat/>
    <w:rsid w:val="00BB5105"/>
    <w:pPr>
      <w:ind w:left="720"/>
      <w:contextualSpacing/>
    </w:pPr>
  </w:style>
  <w:style w:type="table" w:styleId="Tabela-Siatka">
    <w:name w:val="Table Grid"/>
    <w:basedOn w:val="Standardowy"/>
    <w:uiPriority w:val="59"/>
    <w:rsid w:val="00F5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7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4A7079-E67E-41C3-BE57-81DD73750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B4284-363F-4FCA-8F23-60AD66242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A86D8-28EA-43FC-A6B8-4F83FAFB33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4692</Characters>
  <Application>Microsoft Office Word</Application>
  <DocSecurity>0</DocSecurity>
  <Lines>39</Lines>
  <Paragraphs>10</Paragraphs>
  <ScaleCrop>false</ScaleCrop>
  <Company>PWSZ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2026-01-13T15:28:00Z</dcterms:created>
  <dcterms:modified xsi:type="dcterms:W3CDTF">2026-04-16T11:00:00Z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